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FD7CE9" w14:textId="146185CA" w:rsidR="007E516F" w:rsidRPr="00705529" w:rsidRDefault="007E516F" w:rsidP="007E516F">
      <w:pPr>
        <w:tabs>
          <w:tab w:val="left" w:pos="2812"/>
        </w:tabs>
        <w:rPr>
          <w:rFonts w:asciiTheme="minorHAnsi" w:hAnsiTheme="minorHAnsi" w:cstheme="minorHAnsi"/>
        </w:rPr>
      </w:pPr>
    </w:p>
    <w:p w14:paraId="7066E092" w14:textId="4A37A60F" w:rsidR="00051AA2" w:rsidRPr="00705529" w:rsidRDefault="0093325A" w:rsidP="007E516F">
      <w:pPr>
        <w:tabs>
          <w:tab w:val="left" w:pos="281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URBROJ</w:t>
      </w:r>
      <w:r w:rsidR="00705529" w:rsidRPr="00705529">
        <w:rPr>
          <w:rFonts w:asciiTheme="minorHAnsi" w:hAnsiTheme="minorHAnsi" w:cstheme="minorHAnsi"/>
        </w:rPr>
        <w:t>:</w:t>
      </w:r>
      <w:r w:rsidR="00051AA2">
        <w:rPr>
          <w:rFonts w:asciiTheme="minorHAnsi" w:hAnsiTheme="minorHAnsi" w:cstheme="minorHAnsi"/>
        </w:rPr>
        <w:t xml:space="preserve"> </w:t>
      </w:r>
    </w:p>
    <w:p w14:paraId="0D4C1C1B" w14:textId="105DD863" w:rsidR="00705529" w:rsidRPr="008C52D1" w:rsidRDefault="00501EE5" w:rsidP="007E516F">
      <w:pPr>
        <w:tabs>
          <w:tab w:val="left" w:pos="2812"/>
        </w:tabs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U Puli, </w:t>
      </w:r>
      <w:r w:rsidR="00F70FC1">
        <w:rPr>
          <w:rFonts w:asciiTheme="minorHAnsi" w:hAnsiTheme="minorHAnsi" w:cstheme="minorHAnsi"/>
          <w:color w:val="000000" w:themeColor="text1"/>
        </w:rPr>
        <w:t>29</w:t>
      </w:r>
      <w:r w:rsidR="00705529" w:rsidRPr="008C52D1">
        <w:rPr>
          <w:rFonts w:asciiTheme="minorHAnsi" w:hAnsiTheme="minorHAnsi" w:cstheme="minorHAnsi"/>
          <w:color w:val="000000" w:themeColor="text1"/>
        </w:rPr>
        <w:t>.</w:t>
      </w:r>
      <w:r w:rsidR="00DF3DD1">
        <w:rPr>
          <w:rFonts w:asciiTheme="minorHAnsi" w:hAnsiTheme="minorHAnsi" w:cstheme="minorHAnsi"/>
          <w:color w:val="000000" w:themeColor="text1"/>
        </w:rPr>
        <w:t xml:space="preserve"> </w:t>
      </w:r>
      <w:r w:rsidR="00F70FC1">
        <w:rPr>
          <w:rFonts w:asciiTheme="minorHAnsi" w:hAnsiTheme="minorHAnsi" w:cstheme="minorHAnsi"/>
          <w:color w:val="000000" w:themeColor="text1"/>
        </w:rPr>
        <w:t>lipanj</w:t>
      </w:r>
      <w:r w:rsidR="00BE14ED">
        <w:rPr>
          <w:rFonts w:asciiTheme="minorHAnsi" w:hAnsiTheme="minorHAnsi" w:cstheme="minorHAnsi"/>
          <w:color w:val="000000" w:themeColor="text1"/>
        </w:rPr>
        <w:t xml:space="preserve"> 202</w:t>
      </w:r>
      <w:r w:rsidR="00A96B9A">
        <w:rPr>
          <w:rFonts w:asciiTheme="minorHAnsi" w:hAnsiTheme="minorHAnsi" w:cstheme="minorHAnsi"/>
          <w:color w:val="000000" w:themeColor="text1"/>
        </w:rPr>
        <w:t>6</w:t>
      </w:r>
      <w:r w:rsidR="00705529" w:rsidRPr="008C52D1">
        <w:rPr>
          <w:rFonts w:asciiTheme="minorHAnsi" w:hAnsiTheme="minorHAnsi" w:cstheme="minorHAnsi"/>
          <w:color w:val="000000" w:themeColor="text1"/>
        </w:rPr>
        <w:t>. godine</w:t>
      </w:r>
    </w:p>
    <w:p w14:paraId="5E314911" w14:textId="23CCF12A" w:rsidR="00705529" w:rsidRPr="008C52D1" w:rsidRDefault="00705529" w:rsidP="007E516F">
      <w:pPr>
        <w:tabs>
          <w:tab w:val="left" w:pos="2812"/>
        </w:tabs>
        <w:rPr>
          <w:rFonts w:asciiTheme="minorHAnsi" w:hAnsiTheme="minorHAnsi" w:cstheme="minorHAnsi"/>
          <w:color w:val="000000" w:themeColor="text1"/>
        </w:rPr>
      </w:pPr>
    </w:p>
    <w:p w14:paraId="23957747" w14:textId="2360A569" w:rsidR="00946B3A" w:rsidRDefault="00705529" w:rsidP="005764C6">
      <w:pPr>
        <w:tabs>
          <w:tab w:val="left" w:pos="2812"/>
        </w:tabs>
        <w:jc w:val="both"/>
        <w:rPr>
          <w:rFonts w:asciiTheme="minorHAnsi" w:hAnsiTheme="minorHAnsi" w:cstheme="minorHAnsi"/>
          <w:color w:val="000000" w:themeColor="text1"/>
        </w:rPr>
      </w:pPr>
      <w:r w:rsidRPr="008C52D1">
        <w:rPr>
          <w:rFonts w:asciiTheme="minorHAnsi" w:hAnsiTheme="minorHAnsi" w:cstheme="minorHAnsi"/>
          <w:color w:val="000000" w:themeColor="text1"/>
        </w:rPr>
        <w:t xml:space="preserve">          Na temelju </w:t>
      </w:r>
      <w:r w:rsidR="00C33131">
        <w:rPr>
          <w:rFonts w:asciiTheme="minorHAnsi" w:hAnsiTheme="minorHAnsi" w:cstheme="minorHAnsi"/>
          <w:color w:val="000000" w:themeColor="text1"/>
        </w:rPr>
        <w:t>O</w:t>
      </w:r>
      <w:r w:rsidR="00054EE5">
        <w:rPr>
          <w:rFonts w:asciiTheme="minorHAnsi" w:hAnsiTheme="minorHAnsi" w:cstheme="minorHAnsi"/>
          <w:color w:val="000000" w:themeColor="text1"/>
        </w:rPr>
        <w:t>dluke</w:t>
      </w:r>
      <w:r w:rsidR="00301A43">
        <w:rPr>
          <w:rFonts w:asciiTheme="minorHAnsi" w:hAnsiTheme="minorHAnsi" w:cstheme="minorHAnsi"/>
          <w:color w:val="000000" w:themeColor="text1"/>
        </w:rPr>
        <w:t xml:space="preserve"> </w:t>
      </w:r>
      <w:r w:rsidR="002360F0">
        <w:rPr>
          <w:rFonts w:asciiTheme="minorHAnsi" w:hAnsiTheme="minorHAnsi" w:cstheme="minorHAnsi"/>
          <w:color w:val="000000" w:themeColor="text1"/>
        </w:rPr>
        <w:t xml:space="preserve"> o prodaji KLASA</w:t>
      </w:r>
      <w:r w:rsidR="00946B3A">
        <w:rPr>
          <w:rFonts w:asciiTheme="minorHAnsi" w:hAnsiTheme="minorHAnsi" w:cstheme="minorHAnsi"/>
          <w:color w:val="000000" w:themeColor="text1"/>
        </w:rPr>
        <w:t xml:space="preserve">: </w:t>
      </w:r>
      <w:r w:rsidR="002360F0" w:rsidRPr="002360F0">
        <w:rPr>
          <w:rFonts w:ascii="Calibri" w:hAnsi="Calibri"/>
        </w:rPr>
        <w:t>406-04/26-01/2</w:t>
      </w:r>
      <w:r w:rsidR="00156F12" w:rsidRPr="002360F0">
        <w:rPr>
          <w:rFonts w:asciiTheme="minorHAnsi" w:hAnsiTheme="minorHAnsi" w:cstheme="minorHAnsi"/>
        </w:rPr>
        <w:t xml:space="preserve"> </w:t>
      </w:r>
      <w:r w:rsidR="002360F0">
        <w:rPr>
          <w:rFonts w:asciiTheme="minorHAnsi" w:hAnsiTheme="minorHAnsi" w:cstheme="minorHAnsi"/>
        </w:rPr>
        <w:t xml:space="preserve">UR.BROJ: 2163-5-1-26-1 </w:t>
      </w:r>
      <w:r w:rsidR="00FB28FD" w:rsidRPr="00F75EA1">
        <w:rPr>
          <w:rFonts w:asciiTheme="minorHAnsi" w:hAnsiTheme="minorHAnsi" w:cstheme="minorHAnsi"/>
        </w:rPr>
        <w:t xml:space="preserve">od dana </w:t>
      </w:r>
      <w:r w:rsidR="00F75EA1" w:rsidRPr="00F75EA1">
        <w:rPr>
          <w:rFonts w:asciiTheme="minorHAnsi" w:hAnsiTheme="minorHAnsi" w:cstheme="minorHAnsi"/>
        </w:rPr>
        <w:t>2</w:t>
      </w:r>
      <w:r w:rsidR="002360F0">
        <w:rPr>
          <w:rFonts w:asciiTheme="minorHAnsi" w:hAnsiTheme="minorHAnsi" w:cstheme="minorHAnsi"/>
        </w:rPr>
        <w:t>9</w:t>
      </w:r>
      <w:r w:rsidR="00946B3A" w:rsidRPr="00F75EA1">
        <w:rPr>
          <w:rFonts w:asciiTheme="minorHAnsi" w:hAnsiTheme="minorHAnsi" w:cstheme="minorHAnsi"/>
        </w:rPr>
        <w:t xml:space="preserve">. </w:t>
      </w:r>
      <w:r w:rsidR="00F75EA1" w:rsidRPr="00F75EA1">
        <w:rPr>
          <w:rFonts w:asciiTheme="minorHAnsi" w:hAnsiTheme="minorHAnsi" w:cstheme="minorHAnsi"/>
        </w:rPr>
        <w:t>s</w:t>
      </w:r>
      <w:r w:rsidR="0071659C">
        <w:rPr>
          <w:rFonts w:asciiTheme="minorHAnsi" w:hAnsiTheme="minorHAnsi" w:cstheme="minorHAnsi"/>
        </w:rPr>
        <w:t>vibnja</w:t>
      </w:r>
      <w:r w:rsidR="00FB28FD" w:rsidRPr="00F75EA1">
        <w:rPr>
          <w:rFonts w:asciiTheme="minorHAnsi" w:hAnsiTheme="minorHAnsi" w:cstheme="minorHAnsi"/>
        </w:rPr>
        <w:t xml:space="preserve"> 202</w:t>
      </w:r>
      <w:r w:rsidR="0071659C">
        <w:rPr>
          <w:rFonts w:asciiTheme="minorHAnsi" w:hAnsiTheme="minorHAnsi" w:cstheme="minorHAnsi"/>
        </w:rPr>
        <w:t>6</w:t>
      </w:r>
      <w:r w:rsidR="00946B3A" w:rsidRPr="00F75EA1">
        <w:rPr>
          <w:rFonts w:asciiTheme="minorHAnsi" w:hAnsiTheme="minorHAnsi" w:cstheme="minorHAnsi"/>
        </w:rPr>
        <w:t xml:space="preserve">. </w:t>
      </w:r>
      <w:r w:rsidR="00946B3A">
        <w:rPr>
          <w:rFonts w:asciiTheme="minorHAnsi" w:hAnsiTheme="minorHAnsi" w:cstheme="minorHAnsi"/>
          <w:color w:val="000000" w:themeColor="text1"/>
        </w:rPr>
        <w:t>godine</w:t>
      </w:r>
      <w:r w:rsidR="002360F0">
        <w:rPr>
          <w:rFonts w:asciiTheme="minorHAnsi" w:hAnsiTheme="minorHAnsi" w:cstheme="minorHAnsi"/>
          <w:color w:val="000000" w:themeColor="text1"/>
        </w:rPr>
        <w:t xml:space="preserve"> i Zapisnika o provedenom 1. krugu natječaja za prodaju rabljenih vozila KLASA: 406-04/26-01/2 UR.BROJ: 2163-5-1-26-6</w:t>
      </w:r>
      <w:r w:rsidR="00946B3A">
        <w:rPr>
          <w:rFonts w:asciiTheme="minorHAnsi" w:hAnsiTheme="minorHAnsi" w:cstheme="minorHAnsi"/>
          <w:color w:val="000000" w:themeColor="text1"/>
        </w:rPr>
        <w:t xml:space="preserve"> Nastavni zavod za hitnu medicinu Istarske županije (dalje: NZHMIŽ) zastupan po ravnateljici </w:t>
      </w:r>
      <w:proofErr w:type="spellStart"/>
      <w:r w:rsidR="00830F22">
        <w:rPr>
          <w:rFonts w:asciiTheme="minorHAnsi" w:hAnsiTheme="minorHAnsi" w:cstheme="minorHAnsi"/>
          <w:color w:val="000000" w:themeColor="text1"/>
        </w:rPr>
        <w:t>Čemerikić</w:t>
      </w:r>
      <w:proofErr w:type="spellEnd"/>
      <w:r w:rsidR="00830F22">
        <w:rPr>
          <w:rFonts w:asciiTheme="minorHAnsi" w:hAnsiTheme="minorHAnsi" w:cstheme="minorHAnsi"/>
          <w:color w:val="000000" w:themeColor="text1"/>
        </w:rPr>
        <w:t xml:space="preserve"> Tatjana</w:t>
      </w:r>
      <w:r w:rsidR="00946B3A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="00946B3A">
        <w:rPr>
          <w:rFonts w:asciiTheme="minorHAnsi" w:hAnsiTheme="minorHAnsi" w:cstheme="minorHAnsi"/>
          <w:color w:val="000000" w:themeColor="text1"/>
        </w:rPr>
        <w:t>dr.med.spec</w:t>
      </w:r>
      <w:proofErr w:type="spellEnd"/>
      <w:r w:rsidR="00946B3A">
        <w:rPr>
          <w:rFonts w:asciiTheme="minorHAnsi" w:hAnsiTheme="minorHAnsi" w:cstheme="minorHAnsi"/>
          <w:color w:val="000000" w:themeColor="text1"/>
        </w:rPr>
        <w:t>. (dalje: ravnateljica) objavljuje</w:t>
      </w:r>
    </w:p>
    <w:p w14:paraId="06AC5F06" w14:textId="1DC61098" w:rsidR="00705529" w:rsidRDefault="00705529" w:rsidP="007E516F">
      <w:pPr>
        <w:tabs>
          <w:tab w:val="left" w:pos="2812"/>
        </w:tabs>
        <w:rPr>
          <w:rFonts w:asciiTheme="minorHAnsi" w:hAnsiTheme="minorHAnsi" w:cstheme="minorHAnsi"/>
        </w:rPr>
      </w:pPr>
    </w:p>
    <w:p w14:paraId="52775F86" w14:textId="54FCD953" w:rsidR="00705529" w:rsidRPr="00A70F7F" w:rsidRDefault="00301A43" w:rsidP="00705529">
      <w:pPr>
        <w:tabs>
          <w:tab w:val="left" w:pos="2812"/>
        </w:tabs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NATJEČAJ</w:t>
      </w:r>
      <w:r w:rsidR="00FB28FD">
        <w:rPr>
          <w:rFonts w:asciiTheme="minorHAnsi" w:hAnsiTheme="minorHAnsi" w:cstheme="minorHAnsi"/>
          <w:b/>
          <w:bCs/>
        </w:rPr>
        <w:t xml:space="preserve"> – </w:t>
      </w:r>
      <w:r w:rsidR="00F70FC1">
        <w:rPr>
          <w:rFonts w:asciiTheme="minorHAnsi" w:hAnsiTheme="minorHAnsi" w:cstheme="minorHAnsi"/>
          <w:b/>
          <w:bCs/>
        </w:rPr>
        <w:t>2</w:t>
      </w:r>
      <w:r w:rsidR="00EB5787">
        <w:rPr>
          <w:rFonts w:asciiTheme="minorHAnsi" w:hAnsiTheme="minorHAnsi" w:cstheme="minorHAnsi"/>
          <w:b/>
          <w:bCs/>
        </w:rPr>
        <w:t>. krug</w:t>
      </w:r>
    </w:p>
    <w:p w14:paraId="752FD5F3" w14:textId="3B1C6F05" w:rsidR="00705529" w:rsidRPr="00A70F7F" w:rsidRDefault="00705529" w:rsidP="00705529">
      <w:pPr>
        <w:tabs>
          <w:tab w:val="left" w:pos="2812"/>
        </w:tabs>
        <w:jc w:val="center"/>
        <w:rPr>
          <w:rFonts w:asciiTheme="minorHAnsi" w:hAnsiTheme="minorHAnsi" w:cstheme="minorHAnsi"/>
          <w:b/>
          <w:bCs/>
          <w:i/>
          <w:iCs/>
        </w:rPr>
      </w:pPr>
      <w:r w:rsidRPr="00A70F7F">
        <w:rPr>
          <w:rFonts w:asciiTheme="minorHAnsi" w:hAnsiTheme="minorHAnsi" w:cstheme="minorHAnsi"/>
          <w:b/>
          <w:bCs/>
          <w:i/>
          <w:iCs/>
        </w:rPr>
        <w:t xml:space="preserve">za prodaju rabljenih vozila </w:t>
      </w:r>
    </w:p>
    <w:p w14:paraId="596D966D" w14:textId="77777777" w:rsidR="00705529" w:rsidRPr="00A70F7F" w:rsidRDefault="00705529" w:rsidP="00705529">
      <w:pPr>
        <w:tabs>
          <w:tab w:val="left" w:pos="2812"/>
        </w:tabs>
        <w:jc w:val="center"/>
        <w:rPr>
          <w:rFonts w:asciiTheme="minorHAnsi" w:hAnsiTheme="minorHAnsi" w:cstheme="minorHAnsi"/>
          <w:b/>
          <w:bCs/>
          <w:i/>
          <w:iCs/>
        </w:rPr>
      </w:pPr>
      <w:r w:rsidRPr="00A70F7F">
        <w:rPr>
          <w:rFonts w:asciiTheme="minorHAnsi" w:hAnsiTheme="minorHAnsi" w:cstheme="minorHAnsi"/>
          <w:b/>
          <w:bCs/>
          <w:i/>
          <w:iCs/>
        </w:rPr>
        <w:t xml:space="preserve">Nastavnog zavoda za hitnu medicinu </w:t>
      </w:r>
    </w:p>
    <w:p w14:paraId="4CDBD461" w14:textId="5C30C7E3" w:rsidR="00705529" w:rsidRPr="00A70F7F" w:rsidRDefault="00705529" w:rsidP="00705529">
      <w:pPr>
        <w:tabs>
          <w:tab w:val="left" w:pos="2812"/>
        </w:tabs>
        <w:jc w:val="center"/>
        <w:rPr>
          <w:rFonts w:asciiTheme="minorHAnsi" w:hAnsiTheme="minorHAnsi" w:cstheme="minorHAnsi"/>
          <w:b/>
          <w:bCs/>
          <w:i/>
          <w:iCs/>
        </w:rPr>
      </w:pPr>
      <w:r w:rsidRPr="00A70F7F">
        <w:rPr>
          <w:rFonts w:asciiTheme="minorHAnsi" w:hAnsiTheme="minorHAnsi" w:cstheme="minorHAnsi"/>
          <w:b/>
          <w:bCs/>
          <w:i/>
          <w:iCs/>
        </w:rPr>
        <w:t>Istarske županije</w:t>
      </w:r>
    </w:p>
    <w:p w14:paraId="567125B5" w14:textId="137C58A6" w:rsidR="00705529" w:rsidRPr="00A70F7F" w:rsidRDefault="008C52D1" w:rsidP="00705529">
      <w:pPr>
        <w:tabs>
          <w:tab w:val="left" w:pos="2812"/>
        </w:tabs>
        <w:jc w:val="center"/>
        <w:rPr>
          <w:rFonts w:asciiTheme="minorHAnsi" w:hAnsiTheme="minorHAnsi" w:cstheme="minorHAnsi"/>
          <w:b/>
          <w:bCs/>
          <w:i/>
          <w:iCs/>
        </w:rPr>
      </w:pPr>
      <w:r>
        <w:rPr>
          <w:rFonts w:asciiTheme="minorHAnsi" w:hAnsiTheme="minorHAnsi" w:cstheme="minorHAnsi"/>
          <w:b/>
          <w:bCs/>
          <w:i/>
          <w:iCs/>
        </w:rPr>
        <w:t>p</w:t>
      </w:r>
      <w:r w:rsidR="00705529" w:rsidRPr="00A70F7F">
        <w:rPr>
          <w:rFonts w:asciiTheme="minorHAnsi" w:hAnsiTheme="minorHAnsi" w:cstheme="minorHAnsi"/>
          <w:b/>
          <w:bCs/>
          <w:i/>
          <w:iCs/>
        </w:rPr>
        <w:t>rikupljanjem pisanih ponuda</w:t>
      </w:r>
    </w:p>
    <w:p w14:paraId="7E1E902F" w14:textId="758E5A4D" w:rsidR="00E15361" w:rsidRDefault="00E15361" w:rsidP="00705529">
      <w:pPr>
        <w:tabs>
          <w:tab w:val="left" w:pos="2812"/>
        </w:tabs>
        <w:jc w:val="center"/>
        <w:rPr>
          <w:rFonts w:asciiTheme="minorHAnsi" w:hAnsiTheme="minorHAnsi" w:cstheme="minorHAnsi"/>
        </w:rPr>
      </w:pPr>
    </w:p>
    <w:p w14:paraId="712B264B" w14:textId="7DC1E46B" w:rsidR="00E15361" w:rsidRDefault="00E15361" w:rsidP="00E15361">
      <w:pPr>
        <w:pStyle w:val="Odlomakpopisa"/>
        <w:numPr>
          <w:ilvl w:val="0"/>
          <w:numId w:val="3"/>
        </w:numPr>
        <w:tabs>
          <w:tab w:val="left" w:pos="281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Određuje se prodaja rabljen</w:t>
      </w:r>
      <w:r w:rsidR="00033467">
        <w:rPr>
          <w:rFonts w:asciiTheme="minorHAnsi" w:hAnsiTheme="minorHAnsi" w:cstheme="minorHAnsi"/>
        </w:rPr>
        <w:t>ih</w:t>
      </w:r>
      <w:r>
        <w:rPr>
          <w:rFonts w:asciiTheme="minorHAnsi" w:hAnsiTheme="minorHAnsi" w:cstheme="minorHAnsi"/>
        </w:rPr>
        <w:t xml:space="preserve"> vozila u vlasništvu NZHMIŽ javnom prodajom, prikupljanjem pisanih ponuda i odabirom najpovoljnijeg ponuditelja.</w:t>
      </w:r>
    </w:p>
    <w:p w14:paraId="4102F064" w14:textId="0B160474" w:rsidR="00E15361" w:rsidRDefault="00E15361" w:rsidP="00E15361">
      <w:pPr>
        <w:tabs>
          <w:tab w:val="left" w:pos="2812"/>
        </w:tabs>
        <w:rPr>
          <w:rFonts w:asciiTheme="minorHAnsi" w:hAnsiTheme="minorHAnsi" w:cstheme="minorHAnsi"/>
        </w:rPr>
      </w:pPr>
    </w:p>
    <w:p w14:paraId="66B59CF2" w14:textId="0F1282E4" w:rsidR="00E15361" w:rsidRDefault="00E15361" w:rsidP="00E15361">
      <w:pPr>
        <w:pStyle w:val="Odlomakpopisa"/>
        <w:numPr>
          <w:ilvl w:val="0"/>
          <w:numId w:val="3"/>
        </w:numPr>
        <w:tabs>
          <w:tab w:val="left" w:pos="2812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Predmet prodaje su niže navedena rabljena vozila:</w:t>
      </w:r>
    </w:p>
    <w:tbl>
      <w:tblPr>
        <w:tblStyle w:val="Reetkatablice"/>
        <w:tblpPr w:leftFromText="180" w:rightFromText="180" w:vertAnchor="text" w:horzAnchor="margin" w:tblpXSpec="center" w:tblpY="202"/>
        <w:tblW w:w="9639" w:type="dxa"/>
        <w:tblLayout w:type="fixed"/>
        <w:tblLook w:val="04A0" w:firstRow="1" w:lastRow="0" w:firstColumn="1" w:lastColumn="0" w:noHBand="0" w:noVBand="1"/>
      </w:tblPr>
      <w:tblGrid>
        <w:gridCol w:w="596"/>
        <w:gridCol w:w="1105"/>
        <w:gridCol w:w="1276"/>
        <w:gridCol w:w="1984"/>
        <w:gridCol w:w="851"/>
        <w:gridCol w:w="850"/>
        <w:gridCol w:w="1588"/>
        <w:gridCol w:w="1389"/>
      </w:tblGrid>
      <w:tr w:rsidR="0071659C" w14:paraId="25236BCD" w14:textId="77777777" w:rsidTr="0071659C">
        <w:tc>
          <w:tcPr>
            <w:tcW w:w="596" w:type="dxa"/>
          </w:tcPr>
          <w:p w14:paraId="0BCF4903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bookmarkStart w:id="0" w:name="_Hlk185233721"/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R.br.</w:t>
            </w:r>
          </w:p>
        </w:tc>
        <w:tc>
          <w:tcPr>
            <w:tcW w:w="1105" w:type="dxa"/>
          </w:tcPr>
          <w:p w14:paraId="2A309D7B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VOZILO</w:t>
            </w:r>
          </w:p>
        </w:tc>
        <w:tc>
          <w:tcPr>
            <w:tcW w:w="1276" w:type="dxa"/>
          </w:tcPr>
          <w:p w14:paraId="261643AA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MODEL</w:t>
            </w:r>
          </w:p>
        </w:tc>
        <w:tc>
          <w:tcPr>
            <w:tcW w:w="1984" w:type="dxa"/>
          </w:tcPr>
          <w:p w14:paraId="3F2E8B47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BROJ ŠASIJE</w:t>
            </w:r>
          </w:p>
        </w:tc>
        <w:tc>
          <w:tcPr>
            <w:tcW w:w="851" w:type="dxa"/>
          </w:tcPr>
          <w:p w14:paraId="77A1F74F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GODINA PROIZV.</w:t>
            </w:r>
          </w:p>
        </w:tc>
        <w:tc>
          <w:tcPr>
            <w:tcW w:w="850" w:type="dxa"/>
          </w:tcPr>
          <w:p w14:paraId="1B998DB5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PRIJEĐENI KM</w:t>
            </w:r>
          </w:p>
        </w:tc>
        <w:tc>
          <w:tcPr>
            <w:tcW w:w="1588" w:type="dxa"/>
          </w:tcPr>
          <w:p w14:paraId="6CDE23E8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LOKACIJA VOZILA/NAPOMENA</w:t>
            </w:r>
          </w:p>
        </w:tc>
        <w:tc>
          <w:tcPr>
            <w:tcW w:w="1389" w:type="dxa"/>
          </w:tcPr>
          <w:p w14:paraId="21145C3E" w14:textId="77777777" w:rsidR="0071659C" w:rsidRPr="000B7F91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B7F91">
              <w:rPr>
                <w:rFonts w:asciiTheme="minorHAnsi" w:hAnsiTheme="minorHAnsi" w:cstheme="minorHAnsi"/>
                <w:sz w:val="16"/>
                <w:szCs w:val="16"/>
              </w:rPr>
              <w:t>POČETNA CIJENA</w:t>
            </w:r>
          </w:p>
        </w:tc>
      </w:tr>
      <w:tr w:rsidR="0071659C" w14:paraId="52981CFC" w14:textId="77777777" w:rsidTr="0071659C">
        <w:trPr>
          <w:trHeight w:val="835"/>
        </w:trPr>
        <w:tc>
          <w:tcPr>
            <w:tcW w:w="596" w:type="dxa"/>
            <w:vAlign w:val="center"/>
          </w:tcPr>
          <w:p w14:paraId="5AEB5091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1.</w:t>
            </w:r>
          </w:p>
        </w:tc>
        <w:tc>
          <w:tcPr>
            <w:tcW w:w="1105" w:type="dxa"/>
            <w:vAlign w:val="center"/>
          </w:tcPr>
          <w:p w14:paraId="107EB441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CITROEN JUMPER</w:t>
            </w:r>
          </w:p>
          <w:p w14:paraId="67D5D277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PU364IV</w:t>
            </w:r>
          </w:p>
        </w:tc>
        <w:tc>
          <w:tcPr>
            <w:tcW w:w="1276" w:type="dxa"/>
            <w:vAlign w:val="center"/>
          </w:tcPr>
          <w:p w14:paraId="10F8098F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SANITETSKO, 2.0 I, 81kw</w:t>
            </w:r>
          </w:p>
        </w:tc>
        <w:tc>
          <w:tcPr>
            <w:tcW w:w="1984" w:type="dxa"/>
            <w:vAlign w:val="center"/>
          </w:tcPr>
          <w:p w14:paraId="16935CC3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VF7ZCTMNB17177202</w:t>
            </w:r>
          </w:p>
        </w:tc>
        <w:tc>
          <w:tcPr>
            <w:tcW w:w="851" w:type="dxa"/>
            <w:vAlign w:val="center"/>
          </w:tcPr>
          <w:p w14:paraId="2E5A65F4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2004</w:t>
            </w:r>
          </w:p>
        </w:tc>
        <w:tc>
          <w:tcPr>
            <w:tcW w:w="850" w:type="dxa"/>
            <w:vAlign w:val="center"/>
          </w:tcPr>
          <w:p w14:paraId="5D06158F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 xml:space="preserve">72.280 </w:t>
            </w:r>
          </w:p>
        </w:tc>
        <w:tc>
          <w:tcPr>
            <w:tcW w:w="1588" w:type="dxa"/>
            <w:vAlign w:val="center"/>
          </w:tcPr>
          <w:p w14:paraId="4D75F99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PULA/ISPRAVAN</w:t>
            </w:r>
          </w:p>
        </w:tc>
        <w:tc>
          <w:tcPr>
            <w:tcW w:w="1389" w:type="dxa"/>
            <w:vAlign w:val="center"/>
          </w:tcPr>
          <w:p w14:paraId="41F44216" w14:textId="117B7E1C" w:rsidR="0071659C" w:rsidRPr="00096520" w:rsidRDefault="00F70FC1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1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8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00,00 eura</w:t>
            </w:r>
          </w:p>
        </w:tc>
      </w:tr>
      <w:tr w:rsidR="0071659C" w14:paraId="091CAA73" w14:textId="77777777" w:rsidTr="0071659C">
        <w:trPr>
          <w:trHeight w:val="835"/>
        </w:trPr>
        <w:tc>
          <w:tcPr>
            <w:tcW w:w="596" w:type="dxa"/>
            <w:vAlign w:val="center"/>
          </w:tcPr>
          <w:p w14:paraId="309CC4F7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2.</w:t>
            </w:r>
          </w:p>
        </w:tc>
        <w:tc>
          <w:tcPr>
            <w:tcW w:w="1105" w:type="dxa"/>
            <w:vAlign w:val="center"/>
          </w:tcPr>
          <w:p w14:paraId="093D1445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 xml:space="preserve">PEUGEOT </w:t>
            </w:r>
          </w:p>
          <w:p w14:paraId="073F5B0F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BOXER</w:t>
            </w:r>
          </w:p>
          <w:p w14:paraId="24950693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PU563RN</w:t>
            </w:r>
          </w:p>
        </w:tc>
        <w:tc>
          <w:tcPr>
            <w:tcW w:w="1276" w:type="dxa"/>
            <w:vAlign w:val="center"/>
          </w:tcPr>
          <w:p w14:paraId="0429EAC1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SANITETSKO, 2.2 HDI, 110kw</w:t>
            </w:r>
          </w:p>
        </w:tc>
        <w:tc>
          <w:tcPr>
            <w:tcW w:w="1984" w:type="dxa"/>
            <w:vAlign w:val="center"/>
          </w:tcPr>
          <w:p w14:paraId="571FAE2D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</w:p>
          <w:p w14:paraId="7569D9CC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VF3YBUMFB12873780</w:t>
            </w:r>
          </w:p>
          <w:p w14:paraId="78D56510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851" w:type="dxa"/>
            <w:vAlign w:val="center"/>
          </w:tcPr>
          <w:p w14:paraId="2D92FDB1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2015</w:t>
            </w:r>
          </w:p>
        </w:tc>
        <w:tc>
          <w:tcPr>
            <w:tcW w:w="850" w:type="dxa"/>
            <w:vAlign w:val="center"/>
          </w:tcPr>
          <w:p w14:paraId="7B1B31E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485.050</w:t>
            </w:r>
          </w:p>
        </w:tc>
        <w:tc>
          <w:tcPr>
            <w:tcW w:w="1588" w:type="dxa"/>
            <w:vAlign w:val="center"/>
          </w:tcPr>
          <w:p w14:paraId="5D56A3D7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PULA/ISPRAVAN</w:t>
            </w:r>
          </w:p>
        </w:tc>
        <w:tc>
          <w:tcPr>
            <w:tcW w:w="1389" w:type="dxa"/>
            <w:vAlign w:val="center"/>
          </w:tcPr>
          <w:p w14:paraId="5FD85408" w14:textId="587F8548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4.0</w:t>
            </w:r>
            <w:r w:rsidR="00F70FC1">
              <w:rPr>
                <w:rFonts w:asciiTheme="minorHAnsi" w:hAnsiTheme="minorHAnsi" w:cstheme="minorHAnsi"/>
                <w:sz w:val="16"/>
                <w:szCs w:val="16"/>
              </w:rPr>
              <w:t>5</w:t>
            </w: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0,00 eura</w:t>
            </w:r>
          </w:p>
        </w:tc>
      </w:tr>
      <w:tr w:rsidR="0071659C" w14:paraId="055E165C" w14:textId="77777777" w:rsidTr="0071659C">
        <w:trPr>
          <w:trHeight w:val="835"/>
        </w:trPr>
        <w:tc>
          <w:tcPr>
            <w:tcW w:w="596" w:type="dxa"/>
            <w:vAlign w:val="center"/>
          </w:tcPr>
          <w:p w14:paraId="2BC3B4B4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3.</w:t>
            </w:r>
          </w:p>
        </w:tc>
        <w:tc>
          <w:tcPr>
            <w:tcW w:w="1105" w:type="dxa"/>
            <w:vAlign w:val="center"/>
          </w:tcPr>
          <w:p w14:paraId="0DF81657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CITROEN JUMPER PU418RC</w:t>
            </w:r>
          </w:p>
        </w:tc>
        <w:tc>
          <w:tcPr>
            <w:tcW w:w="1276" w:type="dxa"/>
            <w:vAlign w:val="center"/>
          </w:tcPr>
          <w:p w14:paraId="017DBCE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SANITETSKO, 3.0 HDI, 130kw</w:t>
            </w:r>
          </w:p>
        </w:tc>
        <w:tc>
          <w:tcPr>
            <w:tcW w:w="1984" w:type="dxa"/>
            <w:vAlign w:val="center"/>
          </w:tcPr>
          <w:p w14:paraId="4FC3E33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VF7YBPMFB12702431</w:t>
            </w:r>
          </w:p>
        </w:tc>
        <w:tc>
          <w:tcPr>
            <w:tcW w:w="851" w:type="dxa"/>
            <w:vAlign w:val="center"/>
          </w:tcPr>
          <w:p w14:paraId="28EFDEBE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2015</w:t>
            </w:r>
          </w:p>
        </w:tc>
        <w:tc>
          <w:tcPr>
            <w:tcW w:w="850" w:type="dxa"/>
            <w:vAlign w:val="center"/>
          </w:tcPr>
          <w:p w14:paraId="1540DB58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290.779</w:t>
            </w:r>
          </w:p>
        </w:tc>
        <w:tc>
          <w:tcPr>
            <w:tcW w:w="1588" w:type="dxa"/>
          </w:tcPr>
          <w:p w14:paraId="742B7AE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4317227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PULA/ISPRAVAN</w:t>
            </w:r>
          </w:p>
          <w:p w14:paraId="6992501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89" w:type="dxa"/>
            <w:vAlign w:val="center"/>
          </w:tcPr>
          <w:p w14:paraId="2D17CE9D" w14:textId="2C32BD60" w:rsidR="0071659C" w:rsidRPr="00096520" w:rsidRDefault="00F70FC1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00,00 eura</w:t>
            </w:r>
          </w:p>
        </w:tc>
      </w:tr>
      <w:tr w:rsidR="0071659C" w14:paraId="77FC7726" w14:textId="77777777" w:rsidTr="0071659C">
        <w:trPr>
          <w:trHeight w:val="835"/>
        </w:trPr>
        <w:tc>
          <w:tcPr>
            <w:tcW w:w="596" w:type="dxa"/>
            <w:vAlign w:val="center"/>
          </w:tcPr>
          <w:p w14:paraId="058C792E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4.</w:t>
            </w:r>
          </w:p>
        </w:tc>
        <w:tc>
          <w:tcPr>
            <w:tcW w:w="1105" w:type="dxa"/>
            <w:vAlign w:val="center"/>
          </w:tcPr>
          <w:p w14:paraId="79117E33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 xml:space="preserve">CITROEN JUMPER </w:t>
            </w:r>
            <w:r w:rsidRPr="00096520">
              <w:rPr>
                <w:rFonts w:ascii="Arial" w:hAnsi="Arial"/>
                <w:sz w:val="16"/>
                <w:szCs w:val="16"/>
              </w:rPr>
              <w:t>PU419CR</w:t>
            </w:r>
          </w:p>
        </w:tc>
        <w:tc>
          <w:tcPr>
            <w:tcW w:w="1276" w:type="dxa"/>
            <w:vAlign w:val="center"/>
          </w:tcPr>
          <w:p w14:paraId="2F2355FA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SANITETSKO, 3.0 HDI, 130kw</w:t>
            </w:r>
          </w:p>
        </w:tc>
        <w:tc>
          <w:tcPr>
            <w:tcW w:w="1984" w:type="dxa"/>
            <w:vAlign w:val="center"/>
          </w:tcPr>
          <w:p w14:paraId="79A61D93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Calibri" w:hAnsi="Calibri"/>
                <w:sz w:val="16"/>
                <w:szCs w:val="16"/>
              </w:rPr>
              <w:t>VF7YBPMFB12702294</w:t>
            </w:r>
          </w:p>
        </w:tc>
        <w:tc>
          <w:tcPr>
            <w:tcW w:w="851" w:type="dxa"/>
            <w:vAlign w:val="center"/>
          </w:tcPr>
          <w:p w14:paraId="74C994B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2015</w:t>
            </w:r>
          </w:p>
        </w:tc>
        <w:tc>
          <w:tcPr>
            <w:tcW w:w="850" w:type="dxa"/>
            <w:vAlign w:val="center"/>
          </w:tcPr>
          <w:p w14:paraId="745B7504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329.702</w:t>
            </w:r>
          </w:p>
        </w:tc>
        <w:tc>
          <w:tcPr>
            <w:tcW w:w="1588" w:type="dxa"/>
          </w:tcPr>
          <w:p w14:paraId="73A5055F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1CCC158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PULA/ISPRAVAN</w:t>
            </w:r>
          </w:p>
          <w:p w14:paraId="5C61E9C7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389" w:type="dxa"/>
            <w:vAlign w:val="center"/>
          </w:tcPr>
          <w:p w14:paraId="3352510F" w14:textId="34CF4E18" w:rsidR="0071659C" w:rsidRPr="00096520" w:rsidRDefault="00F70FC1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6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.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 w:rsidR="0071659C" w:rsidRPr="00096520">
              <w:rPr>
                <w:rFonts w:asciiTheme="minorHAnsi" w:hAnsiTheme="minorHAnsi" w:cstheme="minorHAnsi"/>
                <w:sz w:val="16"/>
                <w:szCs w:val="16"/>
              </w:rPr>
              <w:t>00,00 eura</w:t>
            </w:r>
          </w:p>
        </w:tc>
      </w:tr>
      <w:tr w:rsidR="0071659C" w14:paraId="00CFEB57" w14:textId="77777777" w:rsidTr="0071659C">
        <w:trPr>
          <w:trHeight w:val="835"/>
        </w:trPr>
        <w:tc>
          <w:tcPr>
            <w:tcW w:w="596" w:type="dxa"/>
            <w:vAlign w:val="center"/>
          </w:tcPr>
          <w:p w14:paraId="2B73F0AE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5.</w:t>
            </w:r>
          </w:p>
        </w:tc>
        <w:tc>
          <w:tcPr>
            <w:tcW w:w="1105" w:type="dxa"/>
            <w:vAlign w:val="center"/>
          </w:tcPr>
          <w:p w14:paraId="19E51110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 xml:space="preserve">PEUGEOT </w:t>
            </w:r>
          </w:p>
          <w:p w14:paraId="03CC6217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BOXER</w:t>
            </w:r>
          </w:p>
          <w:p w14:paraId="52DBC693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 xml:space="preserve"> PU614SI</w:t>
            </w:r>
          </w:p>
        </w:tc>
        <w:tc>
          <w:tcPr>
            <w:tcW w:w="1276" w:type="dxa"/>
            <w:vAlign w:val="center"/>
          </w:tcPr>
          <w:p w14:paraId="545DD469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SANITETSKO, 2.2 HDI, 110kw</w:t>
            </w:r>
          </w:p>
        </w:tc>
        <w:tc>
          <w:tcPr>
            <w:tcW w:w="1984" w:type="dxa"/>
            <w:vAlign w:val="center"/>
          </w:tcPr>
          <w:p w14:paraId="2EAAA646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VF3YBUMFB12B78465</w:t>
            </w:r>
          </w:p>
        </w:tc>
        <w:tc>
          <w:tcPr>
            <w:tcW w:w="851" w:type="dxa"/>
            <w:vAlign w:val="center"/>
          </w:tcPr>
          <w:p w14:paraId="63B9950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2016</w:t>
            </w:r>
          </w:p>
        </w:tc>
        <w:tc>
          <w:tcPr>
            <w:tcW w:w="850" w:type="dxa"/>
            <w:vAlign w:val="center"/>
          </w:tcPr>
          <w:p w14:paraId="619655CD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="Arial" w:hAnsi="Arial"/>
                <w:sz w:val="16"/>
                <w:szCs w:val="16"/>
              </w:rPr>
            </w:pPr>
            <w:r w:rsidRPr="00096520">
              <w:rPr>
                <w:rFonts w:ascii="Arial" w:hAnsi="Arial"/>
                <w:sz w:val="16"/>
                <w:szCs w:val="16"/>
              </w:rPr>
              <w:t>354.578</w:t>
            </w:r>
          </w:p>
        </w:tc>
        <w:tc>
          <w:tcPr>
            <w:tcW w:w="1588" w:type="dxa"/>
          </w:tcPr>
          <w:p w14:paraId="5F667EC6" w14:textId="77777777" w:rsidR="0071659C" w:rsidRPr="00096520" w:rsidRDefault="0071659C" w:rsidP="0071659C">
            <w:pPr>
              <w:tabs>
                <w:tab w:val="left" w:pos="2812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  <w:p w14:paraId="7A1A61F2" w14:textId="77777777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PULA/ISPRAVAN</w:t>
            </w:r>
          </w:p>
        </w:tc>
        <w:tc>
          <w:tcPr>
            <w:tcW w:w="1389" w:type="dxa"/>
            <w:vAlign w:val="center"/>
          </w:tcPr>
          <w:p w14:paraId="612C6FF5" w14:textId="0CF5F69E" w:rsidR="0071659C" w:rsidRPr="00096520" w:rsidRDefault="0071659C" w:rsidP="0071659C">
            <w:pPr>
              <w:tabs>
                <w:tab w:val="left" w:pos="2812"/>
              </w:tabs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4.</w:t>
            </w:r>
            <w:r w:rsidR="00F70FC1">
              <w:rPr>
                <w:rFonts w:asciiTheme="minorHAnsi" w:hAnsiTheme="minorHAnsi" w:cstheme="minorHAnsi"/>
                <w:sz w:val="16"/>
                <w:szCs w:val="16"/>
              </w:rPr>
              <w:t>05</w:t>
            </w:r>
            <w:r w:rsidRPr="00096520">
              <w:rPr>
                <w:rFonts w:asciiTheme="minorHAnsi" w:hAnsiTheme="minorHAnsi" w:cstheme="minorHAnsi"/>
                <w:sz w:val="16"/>
                <w:szCs w:val="16"/>
              </w:rPr>
              <w:t>0,00 eura</w:t>
            </w:r>
          </w:p>
        </w:tc>
      </w:tr>
      <w:bookmarkEnd w:id="0"/>
    </w:tbl>
    <w:p w14:paraId="6DFCB559" w14:textId="77777777" w:rsidR="00E15361" w:rsidRPr="00E15361" w:rsidRDefault="00E15361" w:rsidP="00E15361">
      <w:pPr>
        <w:pStyle w:val="Odlomakpopisa"/>
        <w:rPr>
          <w:rFonts w:asciiTheme="minorHAnsi" w:hAnsiTheme="minorHAnsi" w:cstheme="minorHAnsi"/>
        </w:rPr>
      </w:pPr>
    </w:p>
    <w:p w14:paraId="2DFC73A8" w14:textId="48EDC0E8" w:rsidR="00705529" w:rsidRDefault="00705529" w:rsidP="007E516F">
      <w:pPr>
        <w:tabs>
          <w:tab w:val="left" w:pos="2812"/>
        </w:tabs>
        <w:rPr>
          <w:rFonts w:asciiTheme="minorHAnsi" w:hAnsiTheme="minorHAnsi" w:cstheme="minorHAnsi"/>
        </w:rPr>
      </w:pPr>
    </w:p>
    <w:p w14:paraId="640E6C0E" w14:textId="47EE1563" w:rsidR="00705529" w:rsidRPr="005764C6" w:rsidRDefault="00E15361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Pravo sudjelovanja u natječaju imaju sve fizičke osobe sa prebivalištem u RH i pravne osobe sa sjedištem u RH, koje u danom roku dostave </w:t>
      </w:r>
      <w:r w:rsidR="005764C6">
        <w:rPr>
          <w:rFonts w:asciiTheme="minorHAnsi" w:hAnsiTheme="minorHAnsi" w:cstheme="minorHAnsi"/>
        </w:rPr>
        <w:t>ponudu</w:t>
      </w:r>
      <w:r>
        <w:rPr>
          <w:rFonts w:asciiTheme="minorHAnsi" w:hAnsiTheme="minorHAnsi" w:cstheme="minorHAnsi"/>
        </w:rPr>
        <w:t xml:space="preserve"> i dokaz o uplati jamčevine u iznosu 10% početne cijene vozila na žiro račun bro</w:t>
      </w:r>
      <w:r w:rsidRPr="00A70F7F">
        <w:rPr>
          <w:rFonts w:asciiTheme="minorHAnsi" w:hAnsiTheme="minorHAnsi" w:cstheme="minorHAnsi"/>
        </w:rPr>
        <w:t xml:space="preserve">j </w:t>
      </w:r>
      <w:r w:rsidR="00A70F7F" w:rsidRPr="00A70F7F">
        <w:rPr>
          <w:rFonts w:ascii="Arial" w:hAnsi="Arial" w:cs="Arial"/>
          <w:sz w:val="22"/>
          <w:szCs w:val="22"/>
        </w:rPr>
        <w:t>HR4823600001102233883</w:t>
      </w:r>
      <w:r w:rsidR="005764C6" w:rsidRPr="00A70F7F">
        <w:rPr>
          <w:rFonts w:asciiTheme="minorHAnsi" w:hAnsiTheme="minorHAnsi" w:cstheme="minorHAnsi"/>
        </w:rPr>
        <w:t xml:space="preserve">, </w:t>
      </w:r>
      <w:r w:rsidR="00A70F7F" w:rsidRPr="00A70F7F">
        <w:rPr>
          <w:rFonts w:asciiTheme="minorHAnsi" w:hAnsiTheme="minorHAnsi" w:cstheme="minorHAnsi"/>
        </w:rPr>
        <w:t>Zagrebačka banka</w:t>
      </w:r>
      <w:r w:rsidR="00301A43">
        <w:rPr>
          <w:rFonts w:asciiTheme="minorHAnsi" w:hAnsiTheme="minorHAnsi" w:cstheme="minorHAnsi"/>
        </w:rPr>
        <w:t>, obvezno navesti svrhu uplate „JAMČEVINA ZA KUPNJU RABLJENOG VOZILA“.</w:t>
      </w:r>
      <w:r w:rsidR="008C52D1">
        <w:rPr>
          <w:rFonts w:asciiTheme="minorHAnsi" w:hAnsiTheme="minorHAnsi" w:cstheme="minorHAnsi"/>
        </w:rPr>
        <w:t xml:space="preserve"> Jedna osoba može dati ponudu za kupnju više vozila.</w:t>
      </w:r>
      <w:r w:rsidR="00DF3DD1">
        <w:rPr>
          <w:rFonts w:asciiTheme="minorHAnsi" w:hAnsiTheme="minorHAnsi" w:cstheme="minorHAnsi"/>
        </w:rPr>
        <w:t xml:space="preserve"> </w:t>
      </w:r>
    </w:p>
    <w:p w14:paraId="76F6BB6C" w14:textId="72810542" w:rsidR="005764C6" w:rsidRPr="00816EE2" w:rsidRDefault="005764C6" w:rsidP="00A70F7F">
      <w:pPr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379912A3" w14:textId="5AB0CD6B" w:rsidR="005764C6" w:rsidRDefault="005764C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Jamčevina će se kupcu uračunati u cijenu, a ponuditeljima čija ponuda ne bude prihvaćena biti će vraćena.</w:t>
      </w:r>
    </w:p>
    <w:p w14:paraId="694F6818" w14:textId="77777777" w:rsidR="00A70F7F" w:rsidRPr="00A70F7F" w:rsidRDefault="00A70F7F" w:rsidP="00A70F7F">
      <w:pPr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73336407" w14:textId="48856FB5" w:rsidR="005764C6" w:rsidRDefault="005764C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Prodaja se vrši po načelu „viđeno-kupljeno“ što isključuje pravo kupca na naknadne prigovore u pogledu kvalitete i skrivenih mana.</w:t>
      </w:r>
    </w:p>
    <w:p w14:paraId="4E02AEB9" w14:textId="77777777" w:rsidR="00A70F7F" w:rsidRPr="00054EE5" w:rsidRDefault="00A70F7F" w:rsidP="00054EE5">
      <w:pPr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421B4F84" w14:textId="66E9E793" w:rsidR="005764C6" w:rsidRDefault="005764C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Pisane ponude dostavljaju se u zatvorenim omotnicama na adresu: Nastavni zavod za hitnu medicinu Istarske županije, Pula, </w:t>
      </w:r>
      <w:proofErr w:type="spellStart"/>
      <w:r w:rsidR="000B7F91">
        <w:rPr>
          <w:rFonts w:asciiTheme="minorHAnsi" w:hAnsiTheme="minorHAnsi" w:cstheme="minorHAnsi"/>
        </w:rPr>
        <w:t>Santoriova</w:t>
      </w:r>
      <w:proofErr w:type="spellEnd"/>
      <w:r w:rsidR="000B7F91">
        <w:rPr>
          <w:rFonts w:asciiTheme="minorHAnsi" w:hAnsiTheme="minorHAnsi" w:cstheme="minorHAnsi"/>
        </w:rPr>
        <w:t xml:space="preserve"> 24b</w:t>
      </w:r>
      <w:r>
        <w:rPr>
          <w:rFonts w:asciiTheme="minorHAnsi" w:hAnsiTheme="minorHAnsi" w:cstheme="minorHAnsi"/>
        </w:rPr>
        <w:t xml:space="preserve">, </w:t>
      </w:r>
      <w:r w:rsidR="00301A43">
        <w:rPr>
          <w:rFonts w:asciiTheme="minorHAnsi" w:hAnsiTheme="minorHAnsi" w:cstheme="minorHAnsi"/>
        </w:rPr>
        <w:t xml:space="preserve">od dane objave ovog oglasa </w:t>
      </w:r>
      <w:r w:rsidR="00BE14ED" w:rsidRPr="00033467">
        <w:rPr>
          <w:rFonts w:asciiTheme="minorHAnsi" w:hAnsiTheme="minorHAnsi" w:cstheme="minorHAnsi"/>
          <w:b/>
          <w:bCs/>
          <w:color w:val="0070C0"/>
        </w:rPr>
        <w:t xml:space="preserve">do </w:t>
      </w:r>
      <w:r w:rsidR="0071659C">
        <w:rPr>
          <w:rFonts w:asciiTheme="minorHAnsi" w:hAnsiTheme="minorHAnsi" w:cstheme="minorHAnsi"/>
          <w:b/>
          <w:bCs/>
          <w:color w:val="0070C0"/>
        </w:rPr>
        <w:t>1</w:t>
      </w:r>
      <w:r w:rsidR="00F70FC1">
        <w:rPr>
          <w:rFonts w:asciiTheme="minorHAnsi" w:hAnsiTheme="minorHAnsi" w:cstheme="minorHAnsi"/>
          <w:b/>
          <w:bCs/>
          <w:color w:val="0070C0"/>
        </w:rPr>
        <w:t>0</w:t>
      </w:r>
      <w:r w:rsidRPr="00033467">
        <w:rPr>
          <w:rFonts w:asciiTheme="minorHAnsi" w:hAnsiTheme="minorHAnsi" w:cstheme="minorHAnsi"/>
          <w:b/>
          <w:bCs/>
          <w:color w:val="0070C0"/>
        </w:rPr>
        <w:t>.</w:t>
      </w:r>
      <w:r w:rsidR="00946B3A" w:rsidRPr="00033467">
        <w:rPr>
          <w:rFonts w:asciiTheme="minorHAnsi" w:hAnsiTheme="minorHAnsi" w:cstheme="minorHAnsi"/>
          <w:b/>
          <w:bCs/>
          <w:color w:val="0070C0"/>
        </w:rPr>
        <w:t xml:space="preserve"> </w:t>
      </w:r>
      <w:r w:rsidR="00F70FC1">
        <w:rPr>
          <w:rFonts w:asciiTheme="minorHAnsi" w:hAnsiTheme="minorHAnsi" w:cstheme="minorHAnsi"/>
          <w:b/>
          <w:bCs/>
          <w:color w:val="0070C0"/>
        </w:rPr>
        <w:t>srpnja</w:t>
      </w:r>
      <w:r w:rsidR="00BE14ED" w:rsidRPr="00033467">
        <w:rPr>
          <w:rFonts w:asciiTheme="minorHAnsi" w:hAnsiTheme="minorHAnsi" w:cstheme="minorHAnsi"/>
          <w:b/>
          <w:bCs/>
          <w:color w:val="0070C0"/>
        </w:rPr>
        <w:t xml:space="preserve"> 202</w:t>
      </w:r>
      <w:r w:rsidR="0071659C">
        <w:rPr>
          <w:rFonts w:asciiTheme="minorHAnsi" w:hAnsiTheme="minorHAnsi" w:cstheme="minorHAnsi"/>
          <w:b/>
          <w:bCs/>
          <w:color w:val="0070C0"/>
        </w:rPr>
        <w:t>6</w:t>
      </w:r>
      <w:r w:rsidRPr="00033467">
        <w:rPr>
          <w:rFonts w:asciiTheme="minorHAnsi" w:hAnsiTheme="minorHAnsi" w:cstheme="minorHAnsi"/>
          <w:b/>
          <w:bCs/>
          <w:color w:val="0070C0"/>
        </w:rPr>
        <w:t>.</w:t>
      </w:r>
      <w:r w:rsidR="00946B3A" w:rsidRPr="00033467">
        <w:rPr>
          <w:rFonts w:asciiTheme="minorHAnsi" w:hAnsiTheme="minorHAnsi" w:cstheme="minorHAnsi"/>
          <w:b/>
          <w:bCs/>
          <w:color w:val="0070C0"/>
        </w:rPr>
        <w:t xml:space="preserve"> </w:t>
      </w:r>
      <w:r w:rsidRPr="00946B3A">
        <w:rPr>
          <w:rFonts w:asciiTheme="minorHAnsi" w:hAnsiTheme="minorHAnsi" w:cstheme="minorHAnsi"/>
          <w:b/>
          <w:bCs/>
        </w:rPr>
        <w:t>g</w:t>
      </w:r>
      <w:r w:rsidR="00946B3A">
        <w:rPr>
          <w:rFonts w:asciiTheme="minorHAnsi" w:hAnsiTheme="minorHAnsi" w:cstheme="minorHAnsi"/>
          <w:b/>
          <w:bCs/>
        </w:rPr>
        <w:t>odine</w:t>
      </w:r>
      <w:r w:rsidRPr="00946B3A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s naznakom</w:t>
      </w:r>
      <w:r w:rsidR="00816EE2">
        <w:rPr>
          <w:rFonts w:asciiTheme="minorHAnsi" w:hAnsiTheme="minorHAnsi" w:cstheme="minorHAnsi"/>
        </w:rPr>
        <w:t xml:space="preserve"> „PONUDA ZA VOZILA – NE OTVARAJ“.</w:t>
      </w:r>
    </w:p>
    <w:p w14:paraId="23C8D520" w14:textId="77777777" w:rsidR="00816EE2" w:rsidRPr="00816EE2" w:rsidRDefault="00816EE2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23366109" w14:textId="77777777" w:rsidR="00816EE2" w:rsidRDefault="00816EE2" w:rsidP="00A70F7F">
      <w:pPr>
        <w:pStyle w:val="Odlomakpopisa"/>
        <w:tabs>
          <w:tab w:val="left" w:pos="2812"/>
        </w:tabs>
        <w:jc w:val="both"/>
        <w:rPr>
          <w:rFonts w:asciiTheme="minorHAnsi" w:hAnsiTheme="minorHAnsi" w:cstheme="minorHAnsi"/>
        </w:rPr>
      </w:pPr>
      <w:r w:rsidRPr="005764C6">
        <w:rPr>
          <w:rFonts w:asciiTheme="minorHAnsi" w:hAnsiTheme="minorHAnsi" w:cstheme="minorHAnsi"/>
        </w:rPr>
        <w:t xml:space="preserve">Ponuda mora sadržavati: </w:t>
      </w:r>
      <w:r>
        <w:rPr>
          <w:rFonts w:asciiTheme="minorHAnsi" w:hAnsiTheme="minorHAnsi" w:cstheme="minorHAnsi"/>
        </w:rPr>
        <w:t xml:space="preserve">naziv predmeta prodaje za koji se natječe, </w:t>
      </w:r>
      <w:r w:rsidRPr="005764C6">
        <w:rPr>
          <w:rFonts w:asciiTheme="minorHAnsi" w:hAnsiTheme="minorHAnsi" w:cstheme="minorHAnsi"/>
        </w:rPr>
        <w:t>ime i prezime, odnosno naziv pravne osobe, adresu, O</w:t>
      </w:r>
      <w:r>
        <w:rPr>
          <w:rFonts w:asciiTheme="minorHAnsi" w:hAnsiTheme="minorHAnsi" w:cstheme="minorHAnsi"/>
        </w:rPr>
        <w:t>IB, ponuđenu cijenu, te dokaz o uplaćenoj jamčevini.</w:t>
      </w:r>
    </w:p>
    <w:p w14:paraId="5C510A0E" w14:textId="00FEE868" w:rsidR="00397E76" w:rsidRDefault="00397E76" w:rsidP="00A70F7F">
      <w:pPr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4E269680" w14:textId="6030B13E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Kriterij za odabir najpovoljnije ponude je najviša ponuđena cijena</w:t>
      </w:r>
      <w:r w:rsidR="00A70F7F">
        <w:rPr>
          <w:rFonts w:asciiTheme="minorHAnsi" w:hAnsiTheme="minorHAnsi" w:cstheme="minorHAnsi"/>
        </w:rPr>
        <w:t>. U slučaju dvaju ili više ponuda sa istom cijenom, odabrat će se ranije zaprimljena ponuda.</w:t>
      </w:r>
    </w:p>
    <w:p w14:paraId="1B64491B" w14:textId="62D3DD76" w:rsidR="00397E76" w:rsidRDefault="00397E76" w:rsidP="00A70F7F">
      <w:pPr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71C56275" w14:textId="495A65B5" w:rsidR="00397E76" w:rsidRP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Ponude ispod početne cijene smatrat će se nevažećima</w:t>
      </w:r>
      <w:r w:rsidR="00A70F7F">
        <w:rPr>
          <w:rFonts w:asciiTheme="minorHAnsi" w:hAnsiTheme="minorHAnsi" w:cstheme="minorHAnsi"/>
        </w:rPr>
        <w:t>.</w:t>
      </w:r>
    </w:p>
    <w:p w14:paraId="2A877F5A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022041C3" w14:textId="7AF1669A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Prodavatelj zadržava pravo da ne prihvati niti jednu ponudu</w:t>
      </w:r>
      <w:r w:rsidR="00A70F7F">
        <w:rPr>
          <w:rFonts w:asciiTheme="minorHAnsi" w:hAnsiTheme="minorHAnsi" w:cstheme="minorHAnsi"/>
        </w:rPr>
        <w:t>.</w:t>
      </w:r>
    </w:p>
    <w:p w14:paraId="29A418A8" w14:textId="77777777" w:rsidR="008C52D1" w:rsidRPr="008C52D1" w:rsidRDefault="008C52D1" w:rsidP="008C52D1">
      <w:pPr>
        <w:pStyle w:val="Odlomakpopisa"/>
        <w:rPr>
          <w:rFonts w:asciiTheme="minorHAnsi" w:hAnsiTheme="minorHAnsi" w:cstheme="minorHAnsi"/>
        </w:rPr>
      </w:pPr>
    </w:p>
    <w:p w14:paraId="19FA127E" w14:textId="227881A3" w:rsidR="008C52D1" w:rsidRDefault="008C52D1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Izlazni račun izdaje se isključivo na ime fizičke/pravne osobe koja je za isto vozilo dostavila svoju ponudu</w:t>
      </w:r>
      <w:r w:rsidR="00946B3A">
        <w:rPr>
          <w:rFonts w:asciiTheme="minorHAnsi" w:hAnsiTheme="minorHAnsi" w:cstheme="minorHAnsi"/>
        </w:rPr>
        <w:t>.</w:t>
      </w:r>
    </w:p>
    <w:p w14:paraId="698F40AE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0C45B722" w14:textId="035EE2E8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Kupac snosi sve troškove vezane za odvoz kupljenog vozila te prijenos prava vlasništva s imena prodavatelja na svoje ime u slučaju kupoprodaje vozila.</w:t>
      </w:r>
      <w:r w:rsidR="00301A43">
        <w:rPr>
          <w:rFonts w:asciiTheme="minorHAnsi" w:hAnsiTheme="minorHAnsi" w:cstheme="minorHAnsi"/>
        </w:rPr>
        <w:t xml:space="preserve"> Mjesto preuzimanja vozila je </w:t>
      </w:r>
      <w:r w:rsidR="00F75EA1">
        <w:rPr>
          <w:rFonts w:asciiTheme="minorHAnsi" w:hAnsiTheme="minorHAnsi" w:cstheme="minorHAnsi"/>
        </w:rPr>
        <w:t>lokacija vozila koja je navedena u točki 2 pod napomenom.</w:t>
      </w:r>
    </w:p>
    <w:p w14:paraId="2571B8FC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0DD4529B" w14:textId="4E8FB72B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Svi ponuditelji biti će obav</w:t>
      </w:r>
      <w:r w:rsidR="0085062E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ješteni o rezultatima natječaja najkasnije u </w:t>
      </w:r>
      <w:r w:rsidR="00FC600C">
        <w:rPr>
          <w:rFonts w:asciiTheme="minorHAnsi" w:hAnsiTheme="minorHAnsi" w:cstheme="minorHAnsi"/>
        </w:rPr>
        <w:t>roku od 15</w:t>
      </w:r>
      <w:r w:rsidR="00301A43">
        <w:rPr>
          <w:rFonts w:asciiTheme="minorHAnsi" w:hAnsiTheme="minorHAnsi" w:cstheme="minorHAnsi"/>
        </w:rPr>
        <w:t xml:space="preserve"> dana od dana isteka ro</w:t>
      </w:r>
      <w:r>
        <w:rPr>
          <w:rFonts w:asciiTheme="minorHAnsi" w:hAnsiTheme="minorHAnsi" w:cstheme="minorHAnsi"/>
        </w:rPr>
        <w:t>ka za dostavu ponuda</w:t>
      </w:r>
      <w:r w:rsidR="00F75EA1">
        <w:rPr>
          <w:rFonts w:asciiTheme="minorHAnsi" w:hAnsiTheme="minorHAnsi" w:cstheme="minorHAnsi"/>
        </w:rPr>
        <w:t xml:space="preserve"> objavom odluke na web stranicama NZHMIŽ</w:t>
      </w:r>
      <w:r>
        <w:rPr>
          <w:rFonts w:asciiTheme="minorHAnsi" w:hAnsiTheme="minorHAnsi" w:cstheme="minorHAnsi"/>
        </w:rPr>
        <w:t>. Ako najpovoljniji ponuditelj odustane od kupnje vozila prodavatelj može izabrati sljedećeg najpovoljnijeg ponuditelja.</w:t>
      </w:r>
    </w:p>
    <w:p w14:paraId="63549221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65AB86AF" w14:textId="793BC1F3" w:rsidR="0085062E" w:rsidRDefault="0085062E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Sa odabranim ponuditeljem će se sklopiti Ugovor o kupoprodaji vozila najkasnije u roku od dva dana od obavijesti o rezultatima natječaja, a kupac je dužan po potpisu Ugovora na žiro račun NZHMIŽ </w:t>
      </w:r>
      <w:r w:rsidRPr="00946B3A">
        <w:rPr>
          <w:rFonts w:asciiTheme="minorHAnsi" w:hAnsiTheme="minorHAnsi" w:cstheme="minorHAnsi"/>
        </w:rPr>
        <w:t>HR4823600001102233883,</w:t>
      </w:r>
      <w:r>
        <w:rPr>
          <w:rFonts w:asciiTheme="minorHAnsi" w:hAnsiTheme="minorHAnsi" w:cstheme="minorHAnsi"/>
        </w:rPr>
        <w:t xml:space="preserve"> </w:t>
      </w:r>
      <w:r w:rsidRPr="00A70F7F">
        <w:rPr>
          <w:rFonts w:asciiTheme="minorHAnsi" w:hAnsiTheme="minorHAnsi" w:cstheme="minorHAnsi"/>
        </w:rPr>
        <w:t>Zagrebačka banka</w:t>
      </w:r>
      <w:r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</w:rPr>
        <w:t>izvršiti uplatu preostalog iznosa kupoprodajne cijene, te navesti svrhu uplate „UPLATA ZA KUPNJU RABLJENOG VOZILA“.</w:t>
      </w:r>
    </w:p>
    <w:p w14:paraId="27860463" w14:textId="77777777" w:rsidR="00397E76" w:rsidRPr="0085062E" w:rsidRDefault="00397E76" w:rsidP="0085062E">
      <w:pPr>
        <w:jc w:val="both"/>
        <w:rPr>
          <w:rFonts w:asciiTheme="minorHAnsi" w:hAnsiTheme="minorHAnsi" w:cstheme="minorHAnsi"/>
        </w:rPr>
      </w:pPr>
    </w:p>
    <w:p w14:paraId="4643865A" w14:textId="759F234D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Ako kupac prilikom potpisa Ugovora n</w:t>
      </w:r>
      <w:r w:rsidR="0085062E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 xml:space="preserve"> uplati kupoprodajnu cijenu prodaja se smatra nevažećom, a kupac gubi pravo na povrat uplaćene jamčevine.</w:t>
      </w:r>
    </w:p>
    <w:p w14:paraId="7AB4D011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4DE58F3C" w14:textId="66BE1BC7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Kupac može preuzeti vozilo najranije 7 dana od </w:t>
      </w:r>
      <w:r w:rsidR="00EE419A">
        <w:rPr>
          <w:rFonts w:asciiTheme="minorHAnsi" w:hAnsiTheme="minorHAnsi" w:cstheme="minorHAnsi"/>
        </w:rPr>
        <w:t>vidljive upl</w:t>
      </w:r>
      <w:r w:rsidR="00A70F7F">
        <w:rPr>
          <w:rFonts w:asciiTheme="minorHAnsi" w:hAnsiTheme="minorHAnsi" w:cstheme="minorHAnsi"/>
        </w:rPr>
        <w:t>a</w:t>
      </w:r>
      <w:r w:rsidR="00EE419A">
        <w:rPr>
          <w:rFonts w:asciiTheme="minorHAnsi" w:hAnsiTheme="minorHAnsi" w:cstheme="minorHAnsi"/>
        </w:rPr>
        <w:t>te na žiro računu NZHMIŽ.</w:t>
      </w:r>
    </w:p>
    <w:p w14:paraId="1E2DA51B" w14:textId="77777777" w:rsidR="00397E76" w:rsidRPr="00397E76" w:rsidRDefault="00397E76" w:rsidP="00A70F7F">
      <w:pPr>
        <w:pStyle w:val="Odlomakpopisa"/>
        <w:jc w:val="both"/>
        <w:rPr>
          <w:rFonts w:asciiTheme="minorHAnsi" w:hAnsiTheme="minorHAnsi" w:cstheme="minorHAnsi"/>
        </w:rPr>
      </w:pPr>
    </w:p>
    <w:p w14:paraId="60725B83" w14:textId="412F1788" w:rsidR="00397E76" w:rsidRDefault="00397E76" w:rsidP="00A70F7F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Predmet prodaje</w:t>
      </w:r>
      <w:r w:rsidR="00EE419A">
        <w:rPr>
          <w:rFonts w:asciiTheme="minorHAnsi" w:hAnsiTheme="minorHAnsi" w:cstheme="minorHAnsi"/>
        </w:rPr>
        <w:t xml:space="preserve"> (vozila) mogu se razgledati </w:t>
      </w:r>
      <w:r w:rsidR="00830F22">
        <w:rPr>
          <w:rFonts w:asciiTheme="minorHAnsi" w:hAnsiTheme="minorHAnsi" w:cstheme="minorHAnsi"/>
        </w:rPr>
        <w:t>u ispostav</w:t>
      </w:r>
      <w:r w:rsidR="0071659C">
        <w:rPr>
          <w:rFonts w:asciiTheme="minorHAnsi" w:hAnsiTheme="minorHAnsi" w:cstheme="minorHAnsi"/>
        </w:rPr>
        <w:t xml:space="preserve">i </w:t>
      </w:r>
      <w:r w:rsidR="00830F22" w:rsidRPr="0071659C">
        <w:rPr>
          <w:rFonts w:asciiTheme="minorHAnsi" w:hAnsiTheme="minorHAnsi" w:cstheme="minorHAnsi"/>
        </w:rPr>
        <w:t>Pula</w:t>
      </w:r>
      <w:r w:rsidR="0071659C">
        <w:rPr>
          <w:rFonts w:asciiTheme="minorHAnsi" w:hAnsiTheme="minorHAnsi" w:cstheme="minorHAnsi"/>
        </w:rPr>
        <w:t xml:space="preserve">, </w:t>
      </w:r>
      <w:proofErr w:type="spellStart"/>
      <w:r w:rsidR="0071659C">
        <w:rPr>
          <w:rFonts w:asciiTheme="minorHAnsi" w:hAnsiTheme="minorHAnsi" w:cstheme="minorHAnsi"/>
        </w:rPr>
        <w:t>Santoriova</w:t>
      </w:r>
      <w:proofErr w:type="spellEnd"/>
      <w:r w:rsidR="0071659C">
        <w:rPr>
          <w:rFonts w:asciiTheme="minorHAnsi" w:hAnsiTheme="minorHAnsi" w:cstheme="minorHAnsi"/>
        </w:rPr>
        <w:t xml:space="preserve"> 24b</w:t>
      </w:r>
      <w:r w:rsidR="00F75EA1" w:rsidRPr="0071659C">
        <w:rPr>
          <w:rFonts w:asciiTheme="minorHAnsi" w:hAnsiTheme="minorHAnsi" w:cstheme="minorHAnsi"/>
        </w:rPr>
        <w:t xml:space="preserve"> </w:t>
      </w:r>
      <w:r w:rsidR="00EE419A">
        <w:rPr>
          <w:rFonts w:asciiTheme="minorHAnsi" w:hAnsiTheme="minorHAnsi" w:cstheme="minorHAnsi"/>
        </w:rPr>
        <w:t xml:space="preserve">uz prethodnu najavu na mobitel 098/255-306 Gordan </w:t>
      </w:r>
      <w:proofErr w:type="spellStart"/>
      <w:r w:rsidR="00EE419A">
        <w:rPr>
          <w:rFonts w:asciiTheme="minorHAnsi" w:hAnsiTheme="minorHAnsi" w:cstheme="minorHAnsi"/>
        </w:rPr>
        <w:t>Folo</w:t>
      </w:r>
      <w:proofErr w:type="spellEnd"/>
      <w:r w:rsidR="00F70FC1">
        <w:rPr>
          <w:rFonts w:asciiTheme="minorHAnsi" w:hAnsiTheme="minorHAnsi" w:cstheme="minorHAnsi"/>
        </w:rPr>
        <w:t>.</w:t>
      </w:r>
    </w:p>
    <w:p w14:paraId="264DE6A0" w14:textId="77777777" w:rsidR="00054EE5" w:rsidRPr="00054EE5" w:rsidRDefault="00054EE5" w:rsidP="00054EE5">
      <w:pPr>
        <w:pStyle w:val="Odlomakpopisa"/>
        <w:rPr>
          <w:rFonts w:asciiTheme="minorHAnsi" w:hAnsiTheme="minorHAnsi" w:cstheme="minorHAnsi"/>
        </w:rPr>
      </w:pPr>
    </w:p>
    <w:p w14:paraId="761D0B68" w14:textId="2DB9DF9B" w:rsidR="008C52D1" w:rsidRDefault="009E3A66" w:rsidP="008C52D1">
      <w:pPr>
        <w:pStyle w:val="Odlomakpopisa"/>
        <w:numPr>
          <w:ilvl w:val="0"/>
          <w:numId w:val="3"/>
        </w:numPr>
        <w:tabs>
          <w:tab w:val="left" w:pos="2812"/>
        </w:tabs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Ovaj će se natječaj objaviti</w:t>
      </w:r>
      <w:r w:rsidR="00054EE5">
        <w:rPr>
          <w:rFonts w:asciiTheme="minorHAnsi" w:hAnsiTheme="minorHAnsi" w:cstheme="minorHAnsi"/>
        </w:rPr>
        <w:t xml:space="preserve"> putem</w:t>
      </w:r>
      <w:r w:rsidR="0085062E">
        <w:rPr>
          <w:rFonts w:asciiTheme="minorHAnsi" w:hAnsiTheme="minorHAnsi" w:cstheme="minorHAnsi"/>
        </w:rPr>
        <w:t xml:space="preserve"> </w:t>
      </w:r>
      <w:r w:rsidR="00054EE5">
        <w:rPr>
          <w:rFonts w:asciiTheme="minorHAnsi" w:hAnsiTheme="minorHAnsi" w:cstheme="minorHAnsi"/>
        </w:rPr>
        <w:t xml:space="preserve">oglasnih ploča ispostava NZHMIŽ, </w:t>
      </w:r>
      <w:r w:rsidR="0071659C">
        <w:rPr>
          <w:rFonts w:asciiTheme="minorHAnsi" w:hAnsiTheme="minorHAnsi" w:cstheme="minorHAnsi"/>
        </w:rPr>
        <w:t xml:space="preserve">te </w:t>
      </w:r>
      <w:r w:rsidR="00054EE5">
        <w:rPr>
          <w:rFonts w:asciiTheme="minorHAnsi" w:hAnsiTheme="minorHAnsi" w:cstheme="minorHAnsi"/>
        </w:rPr>
        <w:t>web stranice NZHMIŽ</w:t>
      </w:r>
      <w:r w:rsidR="0071659C">
        <w:rPr>
          <w:rFonts w:asciiTheme="minorHAnsi" w:hAnsiTheme="minorHAnsi" w:cstheme="minorHAnsi"/>
        </w:rPr>
        <w:t>.</w:t>
      </w:r>
    </w:p>
    <w:p w14:paraId="3BF5EABA" w14:textId="77777777" w:rsidR="0071659C" w:rsidRPr="0071659C" w:rsidRDefault="0071659C" w:rsidP="0071659C">
      <w:pPr>
        <w:pStyle w:val="Odlomakpopisa"/>
        <w:rPr>
          <w:rFonts w:asciiTheme="minorHAnsi" w:hAnsiTheme="minorHAnsi" w:cstheme="minorHAnsi"/>
        </w:rPr>
      </w:pPr>
    </w:p>
    <w:p w14:paraId="4EE4D616" w14:textId="77777777" w:rsidR="0071659C" w:rsidRPr="00FC600C" w:rsidRDefault="0071659C" w:rsidP="0071659C">
      <w:pPr>
        <w:pStyle w:val="Odlomakpopisa"/>
        <w:tabs>
          <w:tab w:val="left" w:pos="2812"/>
        </w:tabs>
        <w:jc w:val="both"/>
        <w:rPr>
          <w:rFonts w:asciiTheme="minorHAnsi" w:hAnsiTheme="minorHAnsi" w:cstheme="minorHAnsi"/>
        </w:rPr>
      </w:pPr>
    </w:p>
    <w:p w14:paraId="3EFD08BC" w14:textId="436154A9" w:rsidR="008C52D1" w:rsidRDefault="008C52D1" w:rsidP="008C52D1">
      <w:pPr>
        <w:tabs>
          <w:tab w:val="left" w:pos="2812"/>
        </w:tabs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RAVNATELJICA:</w:t>
      </w:r>
    </w:p>
    <w:p w14:paraId="07F9B2F6" w14:textId="5F8A475D" w:rsidR="008C52D1" w:rsidRPr="008C52D1" w:rsidRDefault="000B7F91" w:rsidP="008C52D1">
      <w:pPr>
        <w:tabs>
          <w:tab w:val="left" w:pos="2812"/>
        </w:tabs>
        <w:jc w:val="right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Čemerikić</w:t>
      </w:r>
      <w:proofErr w:type="spellEnd"/>
      <w:r>
        <w:rPr>
          <w:rFonts w:asciiTheme="minorHAnsi" w:hAnsiTheme="minorHAnsi" w:cstheme="minorHAnsi"/>
        </w:rPr>
        <w:t xml:space="preserve"> Tatjana</w:t>
      </w:r>
      <w:r w:rsidR="008C52D1">
        <w:rPr>
          <w:rFonts w:asciiTheme="minorHAnsi" w:hAnsiTheme="minorHAnsi" w:cstheme="minorHAnsi"/>
        </w:rPr>
        <w:t xml:space="preserve"> </w:t>
      </w:r>
      <w:proofErr w:type="spellStart"/>
      <w:r w:rsidR="008C52D1">
        <w:rPr>
          <w:rFonts w:asciiTheme="minorHAnsi" w:hAnsiTheme="minorHAnsi" w:cstheme="minorHAnsi"/>
        </w:rPr>
        <w:t>dr.med.spec</w:t>
      </w:r>
      <w:proofErr w:type="spellEnd"/>
    </w:p>
    <w:sectPr w:rsidR="008C52D1" w:rsidRPr="008C52D1" w:rsidSect="00E15361">
      <w:headerReference w:type="default" r:id="rId7"/>
      <w:footerReference w:type="default" r:id="rId8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CEB2BA" w14:textId="77777777" w:rsidR="000B7072" w:rsidRDefault="000B7072" w:rsidP="009027F0">
      <w:r>
        <w:separator/>
      </w:r>
    </w:p>
  </w:endnote>
  <w:endnote w:type="continuationSeparator" w:id="0">
    <w:p w14:paraId="5DC8FA28" w14:textId="77777777" w:rsidR="000B7072" w:rsidRDefault="000B7072" w:rsidP="00902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F6E65" w14:textId="0DF2FB40" w:rsidR="00A70F7F" w:rsidRPr="008C52D1" w:rsidRDefault="008C52D1" w:rsidP="008C52D1">
    <w:pPr>
      <w:pStyle w:val="Podnoje"/>
      <w:jc w:val="center"/>
      <w:rPr>
        <w:rFonts w:asciiTheme="minorHAnsi" w:hAnsiTheme="minorHAnsi" w:cstheme="minorHAnsi"/>
        <w:color w:val="595959" w:themeColor="text1" w:themeTint="A6"/>
      </w:rPr>
    </w:pPr>
    <w:r w:rsidRPr="008C52D1">
      <w:rPr>
        <w:rFonts w:asciiTheme="minorHAnsi" w:hAnsiTheme="minorHAnsi" w:cstheme="minorHAnsi"/>
        <w:color w:val="595959" w:themeColor="text1" w:themeTint="A6"/>
      </w:rPr>
      <w:t xml:space="preserve">ZAGREBAČKA 30, 52100 PULA, </w:t>
    </w:r>
    <w:proofErr w:type="spellStart"/>
    <w:r w:rsidRPr="008C52D1">
      <w:rPr>
        <w:rFonts w:asciiTheme="minorHAnsi" w:hAnsiTheme="minorHAnsi" w:cstheme="minorHAnsi"/>
        <w:color w:val="595959" w:themeColor="text1" w:themeTint="A6"/>
      </w:rPr>
      <w:t>tel</w:t>
    </w:r>
    <w:proofErr w:type="spellEnd"/>
    <w:r w:rsidRPr="008C52D1">
      <w:rPr>
        <w:rFonts w:asciiTheme="minorHAnsi" w:hAnsiTheme="minorHAnsi" w:cstheme="minorHAnsi"/>
        <w:color w:val="595959" w:themeColor="text1" w:themeTint="A6"/>
      </w:rPr>
      <w:t xml:space="preserve">: 052/216-820, </w:t>
    </w:r>
    <w:hyperlink r:id="rId1" w:history="1">
      <w:r w:rsidRPr="008C52D1">
        <w:rPr>
          <w:rStyle w:val="Hiperveza"/>
          <w:rFonts w:asciiTheme="minorHAnsi" w:hAnsiTheme="minorHAnsi" w:cstheme="minorHAnsi"/>
          <w:color w:val="595959" w:themeColor="text1" w:themeTint="A6"/>
          <w:u w:val="none"/>
        </w:rPr>
        <w:t>www.zhmiz.hr</w:t>
      </w:r>
    </w:hyperlink>
  </w:p>
  <w:p w14:paraId="7D6DE2B2" w14:textId="6DF3BFC7" w:rsidR="008C52D1" w:rsidRPr="008C52D1" w:rsidRDefault="008C52D1" w:rsidP="008C52D1">
    <w:pPr>
      <w:pStyle w:val="Podnoje"/>
      <w:jc w:val="center"/>
      <w:rPr>
        <w:rFonts w:asciiTheme="minorHAnsi" w:hAnsiTheme="minorHAnsi" w:cstheme="minorHAnsi"/>
        <w:color w:val="595959" w:themeColor="text1" w:themeTint="A6"/>
      </w:rPr>
    </w:pPr>
    <w:r w:rsidRPr="008C52D1">
      <w:rPr>
        <w:rFonts w:asciiTheme="minorHAnsi" w:hAnsiTheme="minorHAnsi" w:cstheme="minorHAnsi"/>
        <w:color w:val="595959" w:themeColor="text1" w:themeTint="A6"/>
      </w:rPr>
      <w:t xml:space="preserve">IBAN </w:t>
    </w:r>
    <w:r w:rsidRPr="008C52D1">
      <w:rPr>
        <w:rFonts w:asciiTheme="minorHAnsi" w:hAnsiTheme="minorHAnsi" w:cstheme="minorHAnsi"/>
        <w:color w:val="595959" w:themeColor="text1" w:themeTint="A6"/>
        <w:sz w:val="22"/>
        <w:szCs w:val="22"/>
      </w:rPr>
      <w:t>HR4823600001102233883</w:t>
    </w:r>
    <w:r w:rsidRPr="008C52D1">
      <w:rPr>
        <w:rFonts w:asciiTheme="minorHAnsi" w:hAnsiTheme="minorHAnsi" w:cstheme="minorHAnsi"/>
        <w:color w:val="595959" w:themeColor="text1" w:themeTint="A6"/>
      </w:rPr>
      <w:t>, Zagrebačka banka, OIB:40606155880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78785C" w14:textId="77777777" w:rsidR="000B7072" w:rsidRDefault="000B7072" w:rsidP="009027F0">
      <w:r>
        <w:separator/>
      </w:r>
    </w:p>
  </w:footnote>
  <w:footnote w:type="continuationSeparator" w:id="0">
    <w:p w14:paraId="6F197991" w14:textId="77777777" w:rsidR="000B7072" w:rsidRDefault="000B7072" w:rsidP="009027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DCAEF" w14:textId="61272ACC" w:rsidR="009027F0" w:rsidRDefault="009027F0" w:rsidP="00466815">
    <w:pPr>
      <w:pStyle w:val="Zaglavlje"/>
    </w:pPr>
    <w:r>
      <w:rPr>
        <w:noProof/>
      </w:rPr>
      <w:drawing>
        <wp:inline distT="0" distB="0" distL="0" distR="0" wp14:anchorId="1DE92566" wp14:editId="5C09A009">
          <wp:extent cx="5760720" cy="96012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318A0"/>
    <w:multiLevelType w:val="hybridMultilevel"/>
    <w:tmpl w:val="B5AC3C2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1A78"/>
    <w:multiLevelType w:val="hybridMultilevel"/>
    <w:tmpl w:val="66B8402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776C2"/>
    <w:multiLevelType w:val="hybridMultilevel"/>
    <w:tmpl w:val="6E8EC040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04018">
    <w:abstractNumId w:val="2"/>
  </w:num>
  <w:num w:numId="2" w16cid:durableId="2099403584">
    <w:abstractNumId w:val="0"/>
  </w:num>
  <w:num w:numId="3" w16cid:durableId="1889608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61E"/>
    <w:rsid w:val="000333C8"/>
    <w:rsid w:val="00033467"/>
    <w:rsid w:val="00051AA2"/>
    <w:rsid w:val="00054EE5"/>
    <w:rsid w:val="00096A3E"/>
    <w:rsid w:val="000B7072"/>
    <w:rsid w:val="000B7F91"/>
    <w:rsid w:val="000E5BDF"/>
    <w:rsid w:val="000F4D9B"/>
    <w:rsid w:val="000F7AF8"/>
    <w:rsid w:val="00122E66"/>
    <w:rsid w:val="0012565E"/>
    <w:rsid w:val="00156F12"/>
    <w:rsid w:val="0016729D"/>
    <w:rsid w:val="00181891"/>
    <w:rsid w:val="001D2679"/>
    <w:rsid w:val="001D4269"/>
    <w:rsid w:val="00217DF7"/>
    <w:rsid w:val="002360F0"/>
    <w:rsid w:val="002C128D"/>
    <w:rsid w:val="00301A43"/>
    <w:rsid w:val="00331A1D"/>
    <w:rsid w:val="0033301E"/>
    <w:rsid w:val="00356547"/>
    <w:rsid w:val="00397E76"/>
    <w:rsid w:val="003B0940"/>
    <w:rsid w:val="003B3779"/>
    <w:rsid w:val="004005CA"/>
    <w:rsid w:val="004117C9"/>
    <w:rsid w:val="00466815"/>
    <w:rsid w:val="0047572B"/>
    <w:rsid w:val="004A2351"/>
    <w:rsid w:val="004A6F34"/>
    <w:rsid w:val="004F02BE"/>
    <w:rsid w:val="00501EE5"/>
    <w:rsid w:val="005073BC"/>
    <w:rsid w:val="0053775D"/>
    <w:rsid w:val="005433A3"/>
    <w:rsid w:val="00544314"/>
    <w:rsid w:val="00551360"/>
    <w:rsid w:val="0057202A"/>
    <w:rsid w:val="005764C6"/>
    <w:rsid w:val="005824AF"/>
    <w:rsid w:val="00584078"/>
    <w:rsid w:val="005B307B"/>
    <w:rsid w:val="005D5016"/>
    <w:rsid w:val="005E17BE"/>
    <w:rsid w:val="005E67E3"/>
    <w:rsid w:val="0063591B"/>
    <w:rsid w:val="006623AE"/>
    <w:rsid w:val="006806E0"/>
    <w:rsid w:val="006901D8"/>
    <w:rsid w:val="006A34EA"/>
    <w:rsid w:val="006C06D6"/>
    <w:rsid w:val="006C2177"/>
    <w:rsid w:val="00705529"/>
    <w:rsid w:val="00705DC8"/>
    <w:rsid w:val="0071659C"/>
    <w:rsid w:val="00746047"/>
    <w:rsid w:val="007665B6"/>
    <w:rsid w:val="007717E1"/>
    <w:rsid w:val="007C3713"/>
    <w:rsid w:val="007E516F"/>
    <w:rsid w:val="00815981"/>
    <w:rsid w:val="00816EE2"/>
    <w:rsid w:val="00830F22"/>
    <w:rsid w:val="008477B5"/>
    <w:rsid w:val="0085062E"/>
    <w:rsid w:val="008C52D1"/>
    <w:rsid w:val="009027F0"/>
    <w:rsid w:val="00907196"/>
    <w:rsid w:val="0093325A"/>
    <w:rsid w:val="0093548C"/>
    <w:rsid w:val="00946B3A"/>
    <w:rsid w:val="00947E68"/>
    <w:rsid w:val="00972104"/>
    <w:rsid w:val="009C39B0"/>
    <w:rsid w:val="009D2CD2"/>
    <w:rsid w:val="009E3A66"/>
    <w:rsid w:val="009F5A10"/>
    <w:rsid w:val="00A303DB"/>
    <w:rsid w:val="00A70F7F"/>
    <w:rsid w:val="00A91889"/>
    <w:rsid w:val="00A96B9A"/>
    <w:rsid w:val="00A96F4D"/>
    <w:rsid w:val="00AC3D5F"/>
    <w:rsid w:val="00AE6A12"/>
    <w:rsid w:val="00B20291"/>
    <w:rsid w:val="00B24E21"/>
    <w:rsid w:val="00B271A5"/>
    <w:rsid w:val="00B75D2B"/>
    <w:rsid w:val="00B910AC"/>
    <w:rsid w:val="00B957D2"/>
    <w:rsid w:val="00BB45E1"/>
    <w:rsid w:val="00BC6E0F"/>
    <w:rsid w:val="00BD7DFE"/>
    <w:rsid w:val="00BE14ED"/>
    <w:rsid w:val="00BF1CB7"/>
    <w:rsid w:val="00C02674"/>
    <w:rsid w:val="00C33131"/>
    <w:rsid w:val="00C50FF9"/>
    <w:rsid w:val="00CC12D5"/>
    <w:rsid w:val="00CC51A8"/>
    <w:rsid w:val="00CC673F"/>
    <w:rsid w:val="00CF1474"/>
    <w:rsid w:val="00CF4CC4"/>
    <w:rsid w:val="00D01BAB"/>
    <w:rsid w:val="00D07DE8"/>
    <w:rsid w:val="00D3520A"/>
    <w:rsid w:val="00D5535B"/>
    <w:rsid w:val="00D56DBA"/>
    <w:rsid w:val="00D60641"/>
    <w:rsid w:val="00DF3DD1"/>
    <w:rsid w:val="00E00636"/>
    <w:rsid w:val="00E15361"/>
    <w:rsid w:val="00E47F7E"/>
    <w:rsid w:val="00E64134"/>
    <w:rsid w:val="00E775BA"/>
    <w:rsid w:val="00E81950"/>
    <w:rsid w:val="00E97C5D"/>
    <w:rsid w:val="00EB5787"/>
    <w:rsid w:val="00EC1A37"/>
    <w:rsid w:val="00ED1E7B"/>
    <w:rsid w:val="00EE419A"/>
    <w:rsid w:val="00F2761E"/>
    <w:rsid w:val="00F70FC1"/>
    <w:rsid w:val="00F75EA1"/>
    <w:rsid w:val="00F84B78"/>
    <w:rsid w:val="00FB28FD"/>
    <w:rsid w:val="00FC6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C0FFF"/>
  <w15:docId w15:val="{95F2027F-0B7F-4C8A-8F7E-A2F3021E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17E1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F2761E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2761E"/>
    <w:rPr>
      <w:rFonts w:ascii="Tahoma" w:hAnsi="Tahoma" w:cs="Tahoma"/>
      <w:sz w:val="16"/>
      <w:szCs w:val="16"/>
      <w:lang w:eastAsia="hr-HR"/>
    </w:rPr>
  </w:style>
  <w:style w:type="paragraph" w:styleId="Zaglavlje">
    <w:name w:val="header"/>
    <w:basedOn w:val="Normal"/>
    <w:link w:val="ZaglavljeChar"/>
    <w:uiPriority w:val="99"/>
    <w:unhideWhenUsed/>
    <w:rsid w:val="009027F0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027F0"/>
    <w:rPr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027F0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027F0"/>
    <w:rPr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910AC"/>
    <w:pPr>
      <w:ind w:left="720"/>
      <w:contextualSpacing/>
    </w:pPr>
  </w:style>
  <w:style w:type="table" w:styleId="Reetkatablice">
    <w:name w:val="Table Grid"/>
    <w:basedOn w:val="Obinatablica"/>
    <w:uiPriority w:val="59"/>
    <w:rsid w:val="007665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eza">
    <w:name w:val="Hyperlink"/>
    <w:basedOn w:val="Zadanifontodlomka"/>
    <w:uiPriority w:val="99"/>
    <w:unhideWhenUsed/>
    <w:rsid w:val="008C52D1"/>
    <w:rPr>
      <w:color w:val="0000FF" w:themeColor="hyperlink"/>
      <w:u w:val="single"/>
    </w:rPr>
  </w:style>
  <w:style w:type="character" w:customStyle="1" w:styleId="UnresolvedMention1">
    <w:name w:val="Unresolved Mention1"/>
    <w:basedOn w:val="Zadanifontodlomka"/>
    <w:uiPriority w:val="99"/>
    <w:semiHidden/>
    <w:unhideWhenUsed/>
    <w:rsid w:val="008C52D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30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zhmiz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633</Words>
  <Characters>3609</Characters>
  <Application>Microsoft Office Word</Application>
  <DocSecurity>0</DocSecurity>
  <Lines>30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hitna</dc:creator>
  <cp:lastModifiedBy>NZHM IŽ</cp:lastModifiedBy>
  <cp:revision>2</cp:revision>
  <cp:lastPrinted>2025-07-21T09:44:00Z</cp:lastPrinted>
  <dcterms:created xsi:type="dcterms:W3CDTF">2026-06-29T06:57:00Z</dcterms:created>
  <dcterms:modified xsi:type="dcterms:W3CDTF">2026-06-29T06:57:00Z</dcterms:modified>
</cp:coreProperties>
</file>